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BB" w:rsidRPr="006663F9" w:rsidRDefault="001C2B9D" w:rsidP="006663F9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-638004</wp:posOffset>
            </wp:positionH>
            <wp:positionV relativeFrom="paragraph">
              <wp:posOffset>-164960</wp:posOffset>
            </wp:positionV>
            <wp:extent cx="820287" cy="545911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87" cy="54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5BB">
        <w:rPr>
          <w:rFonts w:ascii="Palatino Linotype" w:hAnsi="Palatino Linotype"/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4595912</wp:posOffset>
            </wp:positionH>
            <wp:positionV relativeFrom="paragraph">
              <wp:posOffset>-55889</wp:posOffset>
            </wp:positionV>
            <wp:extent cx="1352550" cy="354841"/>
            <wp:effectExtent l="19050" t="0" r="0" b="0"/>
            <wp:wrapNone/>
            <wp:docPr id="3" name="Imagem 1" descr="SE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54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3F9" w:rsidRDefault="006663F9" w:rsidP="006663F9">
      <w:pPr>
        <w:spacing w:after="0" w:line="240" w:lineRule="auto"/>
        <w:jc w:val="center"/>
        <w:rPr>
          <w:rFonts w:ascii="Palatino Linotype" w:hAnsi="Palatino Linotype"/>
          <w:b/>
        </w:rPr>
      </w:pPr>
      <w:r w:rsidRPr="006663F9">
        <w:rPr>
          <w:rFonts w:ascii="Palatino Linotype" w:hAnsi="Palatino Linotype"/>
          <w:b/>
        </w:rPr>
        <w:t>ESTADO DO MARANHÃO</w:t>
      </w:r>
    </w:p>
    <w:p w:rsidR="0059078C" w:rsidRPr="006663F9" w:rsidRDefault="0059078C" w:rsidP="006663F9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PREFEITURA MUNICIPAL DE SANTA QUITÉRIA DO MARANHÃO - MA</w:t>
      </w:r>
    </w:p>
    <w:p w:rsidR="006663F9" w:rsidRPr="006663F9" w:rsidRDefault="006663F9" w:rsidP="006663F9">
      <w:pPr>
        <w:spacing w:after="0" w:line="240" w:lineRule="auto"/>
        <w:jc w:val="center"/>
        <w:rPr>
          <w:rFonts w:ascii="Palatino Linotype" w:hAnsi="Palatino Linotype"/>
          <w:b/>
        </w:rPr>
      </w:pPr>
      <w:r w:rsidRPr="006663F9">
        <w:rPr>
          <w:rFonts w:ascii="Palatino Linotype" w:hAnsi="Palatino Linotype"/>
          <w:b/>
        </w:rPr>
        <w:t>SECRETARIA MUNICIPAL DE EDUCAÇÃO DE SANTA QUITÉRIA DO MARANHÃO</w:t>
      </w:r>
    </w:p>
    <w:p w:rsidR="006663F9" w:rsidRPr="006663F9" w:rsidRDefault="006663F9" w:rsidP="006663F9">
      <w:pPr>
        <w:spacing w:after="0" w:line="240" w:lineRule="auto"/>
        <w:jc w:val="center"/>
        <w:rPr>
          <w:rFonts w:ascii="Palatino Linotype" w:hAnsi="Palatino Linotype"/>
          <w:b/>
        </w:rPr>
      </w:pPr>
      <w:r w:rsidRPr="006663F9">
        <w:rPr>
          <w:rFonts w:ascii="Palatino Linotype" w:hAnsi="Palatino Linotype"/>
          <w:b/>
        </w:rPr>
        <w:t>AV. SANTOS DUMONT, CENTRO, S/N – CEP: 65540-000</w:t>
      </w:r>
    </w:p>
    <w:p w:rsidR="006663F9" w:rsidRDefault="006663F9" w:rsidP="006663F9">
      <w:pPr>
        <w:spacing w:after="0" w:line="240" w:lineRule="auto"/>
        <w:jc w:val="center"/>
        <w:rPr>
          <w:rFonts w:ascii="Palatino Linotype" w:hAnsi="Palatino Linotype"/>
          <w:b/>
        </w:rPr>
      </w:pPr>
      <w:r w:rsidRPr="006663F9">
        <w:rPr>
          <w:rFonts w:ascii="Palatino Linotype" w:hAnsi="Palatino Linotype"/>
          <w:b/>
        </w:rPr>
        <w:t xml:space="preserve">CNPJ </w:t>
      </w:r>
      <w:r w:rsidR="0059078C" w:rsidRPr="0059078C">
        <w:rPr>
          <w:rFonts w:ascii="Palatino Linotype" w:hAnsi="Palatino Linotype"/>
          <w:b/>
          <w:color w:val="000000" w:themeColor="text1"/>
        </w:rPr>
        <w:t>30.687.450/0001-65</w:t>
      </w:r>
    </w:p>
    <w:p w:rsidR="006663F9" w:rsidRPr="006663F9" w:rsidRDefault="006663F9" w:rsidP="006663F9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6663F9" w:rsidRPr="0059078C" w:rsidRDefault="006663F9" w:rsidP="006663F9">
      <w:pPr>
        <w:spacing w:after="0" w:line="240" w:lineRule="auto"/>
        <w:jc w:val="center"/>
        <w:rPr>
          <w:rFonts w:ascii="Palatino Linotype" w:hAnsi="Palatino Linotype"/>
          <w:b/>
          <w:sz w:val="8"/>
        </w:rPr>
      </w:pPr>
    </w:p>
    <w:p w:rsidR="006663F9" w:rsidRPr="0059078C" w:rsidRDefault="00462DD4" w:rsidP="006663F9">
      <w:pPr>
        <w:spacing w:after="0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PORTARIA Nº. 153</w:t>
      </w:r>
      <w:r w:rsidR="00B425BB">
        <w:rPr>
          <w:rFonts w:ascii="Palatino Linotype" w:hAnsi="Palatino Linotype"/>
          <w:b/>
          <w:sz w:val="28"/>
        </w:rPr>
        <w:t xml:space="preserve"> / 2022 - SEMECTI</w:t>
      </w:r>
    </w:p>
    <w:p w:rsidR="006663F9" w:rsidRPr="006663F9" w:rsidRDefault="006663F9" w:rsidP="006663F9">
      <w:pPr>
        <w:spacing w:after="0"/>
        <w:jc w:val="center"/>
        <w:rPr>
          <w:rFonts w:ascii="Palatino Linotype" w:hAnsi="Palatino Linotype"/>
          <w:b/>
        </w:rPr>
      </w:pPr>
    </w:p>
    <w:p w:rsidR="006663F9" w:rsidRDefault="006663F9" w:rsidP="006663F9">
      <w:pPr>
        <w:spacing w:after="0"/>
        <w:rPr>
          <w:rFonts w:ascii="Palatino Linotype" w:hAnsi="Palatino Linotype"/>
        </w:rPr>
      </w:pPr>
    </w:p>
    <w:p w:rsidR="006663F9" w:rsidRDefault="006663F9" w:rsidP="006663F9">
      <w:pPr>
        <w:spacing w:after="0"/>
        <w:jc w:val="both"/>
        <w:rPr>
          <w:rFonts w:ascii="Palatino Linotype" w:hAnsi="Palatino Linotype"/>
        </w:rPr>
      </w:pPr>
      <w:r w:rsidRPr="006663F9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SECRETÁRIA MUNICIPAL DE EDUCAÇÃO</w:t>
      </w:r>
      <w:r w:rsidR="006C103A">
        <w:rPr>
          <w:rFonts w:ascii="Palatino Linotype" w:hAnsi="Palatino Linotype"/>
        </w:rPr>
        <w:t>, CIÊNCIA, TECNOLOGIA E INOVAÇÃO</w:t>
      </w:r>
      <w:r>
        <w:rPr>
          <w:rFonts w:ascii="Palatino Linotype" w:hAnsi="Palatino Linotype"/>
        </w:rPr>
        <w:t xml:space="preserve"> de Santa Quitéria do Maranhão - MA</w:t>
      </w:r>
      <w:r w:rsidRPr="006663F9">
        <w:rPr>
          <w:rFonts w:ascii="Palatino Linotype" w:hAnsi="Palatino Linotype"/>
        </w:rPr>
        <w:t xml:space="preserve">, SRA. </w:t>
      </w:r>
      <w:r w:rsidRPr="006663F9">
        <w:rPr>
          <w:rFonts w:ascii="Palatino Linotype" w:hAnsi="Palatino Linotype"/>
          <w:b/>
        </w:rPr>
        <w:t>YARA RAQUEL MONTE COELHO CORREA</w:t>
      </w:r>
      <w:r w:rsidRPr="006663F9">
        <w:rPr>
          <w:rFonts w:ascii="Palatino Linotype" w:hAnsi="Palatino Linotype"/>
        </w:rPr>
        <w:t>, no uso de</w:t>
      </w:r>
      <w:r>
        <w:rPr>
          <w:rFonts w:ascii="Palatino Linotype" w:hAnsi="Palatino Linotype"/>
        </w:rPr>
        <w:t xml:space="preserve"> </w:t>
      </w:r>
      <w:r w:rsidRPr="006663F9">
        <w:rPr>
          <w:rFonts w:ascii="Palatino Linotype" w:hAnsi="Palatino Linotype"/>
        </w:rPr>
        <w:t>suas atribuições que lhe são conferidas por lei:</w:t>
      </w:r>
    </w:p>
    <w:p w:rsidR="000574AA" w:rsidRPr="006663F9" w:rsidRDefault="000574AA" w:rsidP="006663F9">
      <w:pPr>
        <w:spacing w:after="0"/>
        <w:jc w:val="both"/>
        <w:rPr>
          <w:rFonts w:ascii="Palatino Linotype" w:hAnsi="Palatino Linotype"/>
        </w:rPr>
      </w:pPr>
    </w:p>
    <w:p w:rsidR="006663F9" w:rsidRPr="006663F9" w:rsidRDefault="006663F9" w:rsidP="006663F9">
      <w:pPr>
        <w:spacing w:after="0"/>
        <w:jc w:val="both"/>
        <w:rPr>
          <w:rFonts w:ascii="Palatino Linotype" w:hAnsi="Palatino Linotype"/>
        </w:rPr>
      </w:pPr>
    </w:p>
    <w:p w:rsidR="006663F9" w:rsidRDefault="0059078C" w:rsidP="006663F9">
      <w:pPr>
        <w:spacing w:after="0"/>
        <w:jc w:val="center"/>
        <w:rPr>
          <w:rFonts w:ascii="Palatino Linotype" w:hAnsi="Palatino Linotype"/>
          <w:b/>
          <w:sz w:val="24"/>
          <w:u w:val="single"/>
        </w:rPr>
      </w:pPr>
      <w:r w:rsidRPr="0059078C">
        <w:rPr>
          <w:rFonts w:ascii="Palatino Linotype" w:hAnsi="Palatino Linotype"/>
          <w:b/>
          <w:sz w:val="24"/>
          <w:u w:val="single"/>
        </w:rPr>
        <w:t>RESOLVE</w:t>
      </w:r>
      <w:r w:rsidR="006663F9" w:rsidRPr="0059078C">
        <w:rPr>
          <w:rFonts w:ascii="Palatino Linotype" w:hAnsi="Palatino Linotype"/>
          <w:b/>
          <w:sz w:val="24"/>
          <w:u w:val="single"/>
        </w:rPr>
        <w:t>:</w:t>
      </w:r>
    </w:p>
    <w:p w:rsidR="0059078C" w:rsidRPr="0059078C" w:rsidRDefault="0059078C" w:rsidP="006663F9">
      <w:pPr>
        <w:spacing w:after="0"/>
        <w:jc w:val="center"/>
        <w:rPr>
          <w:rFonts w:ascii="Palatino Linotype" w:hAnsi="Palatino Linotype"/>
          <w:b/>
          <w:sz w:val="24"/>
          <w:u w:val="single"/>
        </w:rPr>
      </w:pPr>
    </w:p>
    <w:p w:rsidR="006663F9" w:rsidRPr="005043C4" w:rsidRDefault="006663F9" w:rsidP="005043C4">
      <w:pPr>
        <w:spacing w:after="0"/>
        <w:ind w:firstLine="1416"/>
        <w:jc w:val="both"/>
        <w:rPr>
          <w:rFonts w:ascii="Palatino Linotype" w:hAnsi="Palatino Linotype"/>
          <w:b/>
        </w:rPr>
      </w:pPr>
      <w:r w:rsidRPr="006663F9">
        <w:rPr>
          <w:rFonts w:ascii="Palatino Linotype" w:hAnsi="Palatino Linotype"/>
          <w:b/>
        </w:rPr>
        <w:t>Art. 1º</w:t>
      </w:r>
      <w:r w:rsidRPr="006663F9">
        <w:rPr>
          <w:rFonts w:ascii="Palatino Linotype" w:hAnsi="Palatino Linotype"/>
        </w:rPr>
        <w:t xml:space="preserve"> - </w:t>
      </w:r>
      <w:r w:rsidR="005043C4">
        <w:rPr>
          <w:rFonts w:ascii="Palatino Linotype" w:hAnsi="Palatino Linotype"/>
          <w:b/>
        </w:rPr>
        <w:t>EXONERAR,</w:t>
      </w:r>
      <w:r w:rsidR="005043C4">
        <w:rPr>
          <w:rFonts w:ascii="Palatino Linotype" w:hAnsi="Palatino Linotype"/>
        </w:rPr>
        <w:t xml:space="preserve"> em razão da organização ad</w:t>
      </w:r>
      <w:r w:rsidR="00462DD4">
        <w:rPr>
          <w:rFonts w:ascii="Palatino Linotype" w:hAnsi="Palatino Linotype"/>
        </w:rPr>
        <w:t>ministrativa, a</w:t>
      </w:r>
      <w:r w:rsidR="005043C4">
        <w:rPr>
          <w:rFonts w:ascii="Palatino Linotype" w:hAnsi="Palatino Linotype"/>
        </w:rPr>
        <w:t xml:space="preserve"> servidor</w:t>
      </w:r>
      <w:r w:rsidR="00462DD4">
        <w:rPr>
          <w:rFonts w:ascii="Palatino Linotype" w:hAnsi="Palatino Linotype"/>
        </w:rPr>
        <w:t>a</w:t>
      </w:r>
      <w:r w:rsidR="005043C4">
        <w:rPr>
          <w:rFonts w:ascii="Palatino Linotype" w:hAnsi="Palatino Linotype"/>
        </w:rPr>
        <w:t xml:space="preserve"> </w:t>
      </w:r>
      <w:r w:rsidR="00462DD4" w:rsidRPr="00462DD4">
        <w:rPr>
          <w:rFonts w:ascii="Palatino Linotype" w:hAnsi="Palatino Linotype"/>
          <w:b/>
        </w:rPr>
        <w:t>ANA KÉCIA CABRAL LIMA COSTA</w:t>
      </w:r>
      <w:r w:rsidR="005043C4">
        <w:rPr>
          <w:rFonts w:ascii="Palatino Linotype" w:hAnsi="Palatino Linotype"/>
        </w:rPr>
        <w:t>, portador</w:t>
      </w:r>
      <w:r w:rsidR="00462DD4">
        <w:rPr>
          <w:rFonts w:ascii="Palatino Linotype" w:hAnsi="Palatino Linotype"/>
        </w:rPr>
        <w:t>a</w:t>
      </w:r>
      <w:r w:rsidR="005043C4">
        <w:rPr>
          <w:rFonts w:ascii="Palatino Linotype" w:hAnsi="Palatino Linotype"/>
        </w:rPr>
        <w:t xml:space="preserve"> da cédula de identidade Nº</w:t>
      </w:r>
      <w:r w:rsidR="005043C4" w:rsidRPr="005043C4">
        <w:rPr>
          <w:rFonts w:ascii="Palatino Linotype" w:hAnsi="Palatino Linotype"/>
        </w:rPr>
        <w:t xml:space="preserve"> </w:t>
      </w:r>
      <w:r w:rsidR="00462DD4" w:rsidRPr="00462DD4">
        <w:rPr>
          <w:rFonts w:ascii="Palatino Linotype" w:hAnsi="Palatino Linotype"/>
        </w:rPr>
        <w:t>016549972001-7</w:t>
      </w:r>
      <w:r w:rsidR="005043C4" w:rsidRPr="005043C4">
        <w:rPr>
          <w:rFonts w:ascii="Palatino Linotype" w:hAnsi="Palatino Linotype"/>
        </w:rPr>
        <w:t xml:space="preserve"> SSP/MA e </w:t>
      </w:r>
      <w:r w:rsidR="00315792">
        <w:rPr>
          <w:rFonts w:ascii="Palatino Linotype" w:hAnsi="Palatino Linotype"/>
        </w:rPr>
        <w:t>inscrito</w:t>
      </w:r>
      <w:r w:rsidR="005043C4">
        <w:rPr>
          <w:rFonts w:ascii="Palatino Linotype" w:hAnsi="Palatino Linotype"/>
        </w:rPr>
        <w:t xml:space="preserve"> no </w:t>
      </w:r>
      <w:r w:rsidR="005043C4">
        <w:rPr>
          <w:rFonts w:ascii="Palatino Linotype" w:hAnsi="Palatino Linotype"/>
        </w:rPr>
        <w:tab/>
        <w:t>CPF Nº</w:t>
      </w:r>
      <w:r w:rsidR="00315792" w:rsidRPr="00315792">
        <w:rPr>
          <w:rFonts w:ascii="Palatino Linotype" w:hAnsi="Palatino Linotype"/>
        </w:rPr>
        <w:t xml:space="preserve"> </w:t>
      </w:r>
      <w:r w:rsidR="00462DD4" w:rsidRPr="00462DD4">
        <w:rPr>
          <w:rFonts w:ascii="Palatino Linotype" w:hAnsi="Palatino Linotype"/>
        </w:rPr>
        <w:t>000.456.473-13</w:t>
      </w:r>
      <w:r w:rsidR="005043C4">
        <w:rPr>
          <w:rFonts w:ascii="Palatino Linotype" w:hAnsi="Palatino Linotype"/>
        </w:rPr>
        <w:t xml:space="preserve">, do cargo em comissão de </w:t>
      </w:r>
      <w:r w:rsidR="00462DD4">
        <w:rPr>
          <w:rFonts w:ascii="Palatino Linotype" w:hAnsi="Palatino Linotype"/>
          <w:b/>
        </w:rPr>
        <w:t>SECRETÁRIA ESCOLAR</w:t>
      </w:r>
      <w:r w:rsidR="005043C4">
        <w:rPr>
          <w:rFonts w:ascii="Palatino Linotype" w:hAnsi="Palatino Linotype"/>
        </w:rPr>
        <w:t xml:space="preserve"> na </w:t>
      </w:r>
      <w:r w:rsidR="005043C4">
        <w:rPr>
          <w:rFonts w:ascii="Palatino Linotype" w:hAnsi="Palatino Linotype"/>
          <w:b/>
        </w:rPr>
        <w:t xml:space="preserve">UEB </w:t>
      </w:r>
      <w:r w:rsidR="00462DD4">
        <w:rPr>
          <w:rFonts w:ascii="Palatino Linotype" w:hAnsi="Palatino Linotype"/>
          <w:b/>
        </w:rPr>
        <w:t>JOSÉ RODRIGUES DA COSTA</w:t>
      </w:r>
      <w:r w:rsidR="005043C4">
        <w:rPr>
          <w:rFonts w:ascii="Palatino Linotype" w:hAnsi="Palatino Linotype"/>
          <w:b/>
        </w:rPr>
        <w:t xml:space="preserve">, DA SECRETARIA MUNICIPAL DE EDUCAÇÃO, CIÊNCIA, TECNOLOGIA E INOVAÇÃO, </w:t>
      </w:r>
      <w:r w:rsidR="005043C4" w:rsidRPr="005043C4">
        <w:rPr>
          <w:rFonts w:ascii="Palatino Linotype" w:hAnsi="Palatino Linotype"/>
        </w:rPr>
        <w:t>deste município.</w:t>
      </w:r>
    </w:p>
    <w:p w:rsidR="006663F9" w:rsidRPr="006663F9" w:rsidRDefault="0059078C" w:rsidP="0082410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6663F9" w:rsidRPr="006663F9">
        <w:rPr>
          <w:rFonts w:ascii="Palatino Linotype" w:hAnsi="Palatino Linotype"/>
          <w:b/>
        </w:rPr>
        <w:t xml:space="preserve">Art. </w:t>
      </w:r>
      <w:r w:rsidR="005043C4">
        <w:rPr>
          <w:rFonts w:ascii="Palatino Linotype" w:hAnsi="Palatino Linotype"/>
          <w:b/>
        </w:rPr>
        <w:t>2</w:t>
      </w:r>
      <w:r w:rsidR="006663F9" w:rsidRPr="006663F9">
        <w:rPr>
          <w:rFonts w:ascii="Palatino Linotype" w:hAnsi="Palatino Linotype"/>
          <w:b/>
        </w:rPr>
        <w:t>º</w:t>
      </w:r>
      <w:r w:rsidR="006663F9" w:rsidRPr="006663F9">
        <w:rPr>
          <w:rFonts w:ascii="Palatino Linotype" w:hAnsi="Palatino Linotype"/>
        </w:rPr>
        <w:t xml:space="preserve"> - </w:t>
      </w:r>
      <w:r w:rsidR="006663F9">
        <w:rPr>
          <w:rFonts w:ascii="Palatino Linotype" w:hAnsi="Palatino Linotype"/>
        </w:rPr>
        <w:t>Esta portaria</w:t>
      </w:r>
      <w:r w:rsidR="006663F9" w:rsidRPr="006663F9">
        <w:rPr>
          <w:rFonts w:ascii="Palatino Linotype" w:hAnsi="Palatino Linotype"/>
        </w:rPr>
        <w:t xml:space="preserve"> entra em vigor na data de sua</w:t>
      </w:r>
      <w:r w:rsidR="006663F9">
        <w:rPr>
          <w:rFonts w:ascii="Palatino Linotype" w:hAnsi="Palatino Linotype"/>
        </w:rPr>
        <w:t xml:space="preserve"> </w:t>
      </w:r>
      <w:r w:rsidR="006663F9" w:rsidRPr="006663F9">
        <w:rPr>
          <w:rFonts w:ascii="Palatino Linotype" w:hAnsi="Palatino Linotype"/>
        </w:rPr>
        <w:t>publicação, revogadas as disposições em contrário.</w:t>
      </w:r>
    </w:p>
    <w:p w:rsidR="006663F9" w:rsidRDefault="0059078C" w:rsidP="00824108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5043C4">
        <w:rPr>
          <w:rFonts w:ascii="Palatino Linotype" w:hAnsi="Palatino Linotype"/>
          <w:b/>
        </w:rPr>
        <w:t>Art. 3</w:t>
      </w:r>
      <w:r w:rsidR="006663F9" w:rsidRPr="006663F9">
        <w:rPr>
          <w:rFonts w:ascii="Palatino Linotype" w:hAnsi="Palatino Linotype"/>
          <w:b/>
        </w:rPr>
        <w:t>º</w:t>
      </w:r>
      <w:r w:rsidR="006663F9" w:rsidRPr="006663F9">
        <w:rPr>
          <w:rFonts w:ascii="Palatino Linotype" w:hAnsi="Palatino Linotype"/>
        </w:rPr>
        <w:t xml:space="preserve"> - Publica-se, registra-se e cumpra-se.</w:t>
      </w:r>
    </w:p>
    <w:p w:rsidR="006663F9" w:rsidRDefault="006663F9" w:rsidP="006663F9">
      <w:pPr>
        <w:spacing w:after="0"/>
        <w:jc w:val="both"/>
        <w:rPr>
          <w:rFonts w:ascii="Palatino Linotype" w:hAnsi="Palatino Linotype"/>
        </w:rPr>
      </w:pPr>
    </w:p>
    <w:p w:rsidR="00A643E9" w:rsidRDefault="00A643E9" w:rsidP="006663F9">
      <w:pPr>
        <w:spacing w:after="0"/>
        <w:jc w:val="both"/>
        <w:rPr>
          <w:rFonts w:ascii="Palatino Linotype" w:hAnsi="Palatino Linotype"/>
        </w:rPr>
      </w:pPr>
    </w:p>
    <w:p w:rsidR="006C103A" w:rsidRDefault="006663F9" w:rsidP="006663F9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Secretaria Municipal de Educação</w:t>
      </w:r>
      <w:r w:rsidR="006C103A">
        <w:rPr>
          <w:rFonts w:ascii="Palatino Linotype" w:hAnsi="Palatino Linotype"/>
        </w:rPr>
        <w:t>, Ciência, Tecnologia e Inovação</w:t>
      </w:r>
    </w:p>
    <w:p w:rsidR="00A643E9" w:rsidRDefault="00A643E9" w:rsidP="006663F9">
      <w:pPr>
        <w:spacing w:after="0"/>
        <w:jc w:val="center"/>
        <w:rPr>
          <w:rFonts w:ascii="Palatino Linotype" w:hAnsi="Palatino Linotype"/>
        </w:rPr>
      </w:pPr>
      <w:bookmarkStart w:id="0" w:name="_GoBack"/>
      <w:bookmarkEnd w:id="0"/>
    </w:p>
    <w:p w:rsidR="006663F9" w:rsidRDefault="006663F9" w:rsidP="006663F9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Santa Quitéria do Maranhão – MA</w:t>
      </w:r>
    </w:p>
    <w:p w:rsidR="006663F9" w:rsidRDefault="00462DD4" w:rsidP="006663F9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06 de maio</w:t>
      </w:r>
      <w:r w:rsidR="002970F6">
        <w:rPr>
          <w:rFonts w:ascii="Palatino Linotype" w:hAnsi="Palatino Linotype"/>
        </w:rPr>
        <w:t xml:space="preserve"> </w:t>
      </w:r>
      <w:r w:rsidR="00F62C60">
        <w:rPr>
          <w:rFonts w:ascii="Palatino Linotype" w:hAnsi="Palatino Linotype"/>
        </w:rPr>
        <w:t>de 2022</w:t>
      </w:r>
    </w:p>
    <w:p w:rsidR="0059078C" w:rsidRDefault="0059078C" w:rsidP="006663F9">
      <w:pPr>
        <w:spacing w:after="0"/>
        <w:jc w:val="center"/>
        <w:rPr>
          <w:rFonts w:ascii="Palatino Linotype" w:hAnsi="Palatino Linotype"/>
        </w:rPr>
      </w:pPr>
    </w:p>
    <w:p w:rsidR="001C2B9D" w:rsidRDefault="001C2B9D" w:rsidP="006663F9">
      <w:pPr>
        <w:spacing w:after="0"/>
        <w:jc w:val="center"/>
        <w:rPr>
          <w:rFonts w:ascii="Palatino Linotype" w:hAnsi="Palatino Linotype"/>
        </w:rPr>
      </w:pPr>
    </w:p>
    <w:p w:rsidR="001C2B9D" w:rsidRDefault="00462DD4" w:rsidP="006663F9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pt-B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125984</wp:posOffset>
            </wp:positionV>
            <wp:extent cx="3065424" cy="1528877"/>
            <wp:effectExtent l="19050" t="0" r="1626" b="0"/>
            <wp:wrapNone/>
            <wp:docPr id="5" name="image3.png" descr="C:\Users\RH RECURSOS HUMANOS\Desktop\img20220329_14533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424" cy="1528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5D6" w:rsidRPr="006663F9" w:rsidRDefault="007745D6" w:rsidP="00462DD4">
      <w:pPr>
        <w:spacing w:after="0"/>
        <w:jc w:val="center"/>
        <w:rPr>
          <w:rFonts w:ascii="Palatino Linotype" w:hAnsi="Palatino Linotype"/>
        </w:rPr>
      </w:pPr>
    </w:p>
    <w:sectPr w:rsidR="007745D6" w:rsidRPr="006663F9" w:rsidSect="002816DF">
      <w:pgSz w:w="11906" w:h="16838"/>
      <w:pgMar w:top="851" w:right="1701" w:bottom="1417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63F9"/>
    <w:rsid w:val="00007F0F"/>
    <w:rsid w:val="000157EE"/>
    <w:rsid w:val="00050AC0"/>
    <w:rsid w:val="000574AA"/>
    <w:rsid w:val="00156982"/>
    <w:rsid w:val="00163F14"/>
    <w:rsid w:val="00194ED8"/>
    <w:rsid w:val="001C2B9D"/>
    <w:rsid w:val="002816DF"/>
    <w:rsid w:val="002970F6"/>
    <w:rsid w:val="002C1AA2"/>
    <w:rsid w:val="002E0AD3"/>
    <w:rsid w:val="00315792"/>
    <w:rsid w:val="00352150"/>
    <w:rsid w:val="003716EA"/>
    <w:rsid w:val="003C043F"/>
    <w:rsid w:val="003C2640"/>
    <w:rsid w:val="00447317"/>
    <w:rsid w:val="00453316"/>
    <w:rsid w:val="00457227"/>
    <w:rsid w:val="00462DD4"/>
    <w:rsid w:val="00464722"/>
    <w:rsid w:val="00472CB3"/>
    <w:rsid w:val="004A6104"/>
    <w:rsid w:val="004D2B62"/>
    <w:rsid w:val="005043C4"/>
    <w:rsid w:val="00545969"/>
    <w:rsid w:val="005613BA"/>
    <w:rsid w:val="0059078C"/>
    <w:rsid w:val="00640E1C"/>
    <w:rsid w:val="006663F9"/>
    <w:rsid w:val="00681EF3"/>
    <w:rsid w:val="006C103A"/>
    <w:rsid w:val="006D658F"/>
    <w:rsid w:val="007668C2"/>
    <w:rsid w:val="007745D6"/>
    <w:rsid w:val="00815E4F"/>
    <w:rsid w:val="00824108"/>
    <w:rsid w:val="00874539"/>
    <w:rsid w:val="009C5542"/>
    <w:rsid w:val="00A076E1"/>
    <w:rsid w:val="00A428FD"/>
    <w:rsid w:val="00A5048D"/>
    <w:rsid w:val="00A643E9"/>
    <w:rsid w:val="00AB3486"/>
    <w:rsid w:val="00AE0741"/>
    <w:rsid w:val="00B24E75"/>
    <w:rsid w:val="00B425BB"/>
    <w:rsid w:val="00BA66B2"/>
    <w:rsid w:val="00C24F2C"/>
    <w:rsid w:val="00C53EC7"/>
    <w:rsid w:val="00C57EC5"/>
    <w:rsid w:val="00CC518C"/>
    <w:rsid w:val="00CD41A6"/>
    <w:rsid w:val="00D04557"/>
    <w:rsid w:val="00DA5FAA"/>
    <w:rsid w:val="00E52149"/>
    <w:rsid w:val="00E8573C"/>
    <w:rsid w:val="00E87905"/>
    <w:rsid w:val="00ED435D"/>
    <w:rsid w:val="00F320DE"/>
    <w:rsid w:val="00F3787D"/>
    <w:rsid w:val="00F410D3"/>
    <w:rsid w:val="00F465A3"/>
    <w:rsid w:val="00F62C60"/>
    <w:rsid w:val="00F919F8"/>
    <w:rsid w:val="00FB42EB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RH RECURSOS HUMANOS</cp:lastModifiedBy>
  <cp:revision>2</cp:revision>
  <cp:lastPrinted>2022-05-06T15:02:00Z</cp:lastPrinted>
  <dcterms:created xsi:type="dcterms:W3CDTF">2022-05-06T15:02:00Z</dcterms:created>
  <dcterms:modified xsi:type="dcterms:W3CDTF">2022-05-06T15:02:00Z</dcterms:modified>
</cp:coreProperties>
</file>